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56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A44488" w:rsidRPr="00A44488" w:rsidTr="00A44488">
        <w:tc>
          <w:tcPr>
            <w:tcW w:w="97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28" w:line="240" w:lineRule="auto"/>
              <w:ind w:left="6521" w:hanging="652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</w:rPr>
              <w:t>Приложение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 Регламенту административной процедуры,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осуществляемой в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отношении субъектов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хозяйствования, по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подпункту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11.1.1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«Государственная аккредитация на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право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осуществления деятельности по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развитию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физической культуры и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спорта»</w:t>
            </w:r>
          </w:p>
        </w:tc>
      </w:tr>
    </w:tbl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lang w:val="ru-RU"/>
        </w:rPr>
        <w:t>Форма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br/>
        <w:t>о проведении государственной аккредитации на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право осуществления деятельности по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развитию физической культуры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 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заявителе: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(полное наименование организации, индивидуального предпринимателя)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место нахождения организации, индивидуального предпринимателя 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(индекс, почтовый адрес)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регистрационный номер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Едином государственном регистре юридических лиц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индивидуальных предпринимателей 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расчетный счет, банковские реквизиты __________________________________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1.5.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номер телефона 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электронной почты 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официального сайта 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1.8.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перечень филиалов, представительств, отделений заявителя, осуществляющих деятельность на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территории других административно-территориальных единиц: 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Прошу провести государственную аккредитацию на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 осуществления деятельности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физической культуры (проведение физкультурно-оздоровительной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физической культуры (проведение физкультурно-оздоровительной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 планируется осуществлять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деятельности: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перечнем видов деятельности, относящихся к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сфере физической культуры)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порядком прохождения государственной аккредитации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сроками обжалования принятых административных решений ознакомлен.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Сведения, изложенные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заявлении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прилагаемых документах, достоверны.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32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268"/>
        <w:gridCol w:w="6982"/>
      </w:tblGrid>
      <w:tr w:rsidR="00A44488" w:rsidRPr="00A44488" w:rsidTr="00A44488">
        <w:trPr>
          <w:trHeight w:val="240"/>
        </w:trPr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юридического лица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(индивидуальный предприниматель)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698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</w:tr>
      <w:tr w:rsidR="00A44488" w:rsidRPr="00A44488" w:rsidTr="00A44488">
        <w:trPr>
          <w:trHeight w:val="240"/>
        </w:trPr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98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right="471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инициалы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44488" w:rsidRPr="00A44488" w:rsidTr="00A44488">
        <w:trPr>
          <w:trHeight w:val="240"/>
        </w:trPr>
        <w:tc>
          <w:tcPr>
            <w:tcW w:w="396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М.П.*</w:t>
            </w:r>
          </w:p>
        </w:tc>
        <w:tc>
          <w:tcPr>
            <w:tcW w:w="698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:rsidR="00A44488" w:rsidRPr="00A44488" w:rsidRDefault="00A44488" w:rsidP="00A4448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*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Печать может не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проставляться субъектами хозяйствования, которые 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 законодательными актами вправе не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использовать печать.</w:t>
      </w:r>
    </w:p>
    <w:p w:rsidR="00A44488" w:rsidRDefault="00A44488">
      <w:r>
        <w:br w:type="page"/>
      </w:r>
    </w:p>
    <w:tbl>
      <w:tblPr>
        <w:tblW w:w="161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10596"/>
      </w:tblGrid>
      <w:tr w:rsidR="00A44488" w:rsidRPr="00A44488" w:rsidTr="00A44488">
        <w:tc>
          <w:tcPr>
            <w:tcW w:w="552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059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Приложение 2</w:t>
            </w:r>
          </w:p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 Регламенту административной процедуры,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осуществляемой в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отношении субъектов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хозяйствования, по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подпункту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11.1.1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«Государственная аккредитация на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право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осуществления деятельности по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развитию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физической культуры и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спорта»</w:t>
            </w:r>
          </w:p>
        </w:tc>
      </w:tr>
    </w:tbl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lang w:val="ru-RU"/>
        </w:rPr>
        <w:t>Форма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br/>
        <w:t>о проведении государственной аккредитации на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право осуществления деятельности по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развитию спорта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 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заявителе: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(полное наименование организации, индивидуального предпринимателя)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место нахождения организации, индивидуального предпринимателя 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(индекс, почтовый адрес)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регистрационный номер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Едином государственном регистре юридических лиц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индивидуальных предпринимателей 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расчетный счет, банковские реквизиты __________________________________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1.5.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номер телефона 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электронной почты 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официального сайта 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1.8.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перечень филиалов, представительств, отделений заявителя, осуществляющих деятельность на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территории других административно-территориальных единиц: 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Прошу провести государственную аккредитацию на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 осуществления деятельности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спорта (проведение спортивных мероприятий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с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правом осуществления деятельности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физической культуры (проведение физкультурно-оздоровительной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спорта (проведение спортивных мероприятий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планируется осуществлять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спорта: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(виды спорта, включенные 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реестр видов спорта Республики Беларусь)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физической культуры (проведение физкультурно-оздоровительной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 планируется осуществлять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деятельности: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перечнем видов деятельности, относящихся к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сфере физической культуры)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 порядком прохождения государственной аккредитации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сроками обжалования принятых административных решений ознакомлен.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Сведения, изложенные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заявлении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прилагаемых документах, достоверны.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3402"/>
      </w:tblGrid>
      <w:tr w:rsidR="00A44488" w:rsidRPr="00A44488" w:rsidTr="00A44488">
        <w:trPr>
          <w:trHeight w:val="240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юридического лица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(индивидуальный предприниматель)</w:t>
            </w:r>
          </w:p>
        </w:tc>
        <w:tc>
          <w:tcPr>
            <w:tcW w:w="21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4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</w:tr>
      <w:tr w:rsidR="00A44488" w:rsidRPr="00A44488" w:rsidTr="00A44488">
        <w:trPr>
          <w:trHeight w:val="240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21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4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инициалы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44488" w:rsidRPr="00A44488" w:rsidTr="00A44488">
        <w:trPr>
          <w:trHeight w:val="240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2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М.П.*</w:t>
            </w:r>
          </w:p>
        </w:tc>
        <w:tc>
          <w:tcPr>
            <w:tcW w:w="34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:rsidR="00A44488" w:rsidRPr="00A44488" w:rsidRDefault="00A44488" w:rsidP="00A4448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*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Печать может не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проставляться субъектами хозяйствования, которые 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 законодательными актами вправе не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использовать печать.</w:t>
      </w:r>
      <w:bookmarkStart w:id="0" w:name="_GoBack"/>
      <w:bookmarkEnd w:id="0"/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tbl>
      <w:tblPr>
        <w:tblW w:w="128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7424"/>
      </w:tblGrid>
      <w:tr w:rsidR="00A44488" w:rsidRPr="00A44488" w:rsidTr="00A44488"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742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Приложение 3</w:t>
            </w:r>
          </w:p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 Регламенту административной процедуры,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осуществляемой в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отношении субъектов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хозяйствования, по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подпункту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11.1.1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«Государственная аккредитация на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право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осуществления деятельности по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развитию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br/>
              <w:t>физической культуры и</w:t>
            </w:r>
            <w:r w:rsidRPr="00A4448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спорта»</w:t>
            </w:r>
          </w:p>
        </w:tc>
      </w:tr>
    </w:tbl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lang w:val="ru-RU"/>
        </w:rPr>
        <w:t>Форма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br/>
        <w:t>о проведении государственной аккредитации на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право осуществления деятельности по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развитию спорта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 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заявителе: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(полное наименование организации, индивидуального предпринимателя)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1.2.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место нахождения организации, индивидуального предпринимателя __________</w:t>
      </w:r>
    </w:p>
    <w:p w:rsidR="00A44488" w:rsidRPr="00A44488" w:rsidRDefault="00A44488" w:rsidP="00A44488">
      <w:pPr>
        <w:spacing w:after="0" w:line="240" w:lineRule="auto"/>
        <w:ind w:left="82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(индекс,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почтовый адрес)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регистрационный номер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Едином государственном регистре юридических лиц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индивидуальных предпринимателей 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расчетный счет, банковские реквизиты ___________________________________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1.5.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номер телефона 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1.6.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электронной почты 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1.7.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адрес официального сайта 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1.8.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перечень филиалов, представительств, отделений заявителя, осуществляющих деятельность на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территории других административно-территориальных единиц: 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Прошу провести государственную аккредитацию на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 осуществления деятельности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спорта (подготовка спортивного резерва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спортсменов высокого класса, проведение спортивных мероприятий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с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правом осуществления деятельности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развитию физической культуры (проведение физкультурно-оздоровительной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спорта (подготовка спортивного резерва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спортсменов высокого класса, проведение спортивных мероприятий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планируется осуществлять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спорта: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(виды спорта, включенные 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реестр видов спорта Республики Беларусь)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этапам спортивной подготовки: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спорта (проведение спортивных мероприятий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участие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них) планируется осуществлять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спорта: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(виды спорта, включенные 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реестр видов спорта Республики Беларусь)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Развитие физической культуры (проведение физкультурно-оздоровительной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(или) спортивно-массовой работы) планируется осуществлять по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следующим видам деятельности: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(в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перечнем видов деятельности, относящихся к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сфере физической культуры)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С порядком прохождения государственной аккредитации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сроками обжалования принятых административных решений ознакомлен.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Сведения, изложенные в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заявлении и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прилагаемых документах, достоверны.</w:t>
      </w:r>
    </w:p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268"/>
        <w:gridCol w:w="3260"/>
      </w:tblGrid>
      <w:tr w:rsidR="00A44488" w:rsidRPr="00A44488" w:rsidTr="00A44488">
        <w:trPr>
          <w:trHeight w:val="240"/>
        </w:trPr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юридического лица</w:t>
            </w: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(индивидуальный предприниматель)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26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</w:tr>
      <w:tr w:rsidR="00A44488" w:rsidRPr="00A44488" w:rsidTr="00A44488">
        <w:trPr>
          <w:trHeight w:val="240"/>
        </w:trPr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6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инициалы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44488" w:rsidRPr="00A44488" w:rsidTr="00A44488">
        <w:trPr>
          <w:trHeight w:val="240"/>
        </w:trPr>
        <w:tc>
          <w:tcPr>
            <w:tcW w:w="425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  <w:proofErr w:type="spellEnd"/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М.П.*</w:t>
            </w:r>
          </w:p>
        </w:tc>
        <w:tc>
          <w:tcPr>
            <w:tcW w:w="326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4488" w:rsidRPr="00A44488" w:rsidRDefault="00A44488" w:rsidP="00A44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4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44488" w:rsidRPr="00A44488" w:rsidRDefault="00A44488" w:rsidP="00A4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4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488" w:rsidRPr="00A44488" w:rsidRDefault="00A44488" w:rsidP="00A44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:rsidR="00A44488" w:rsidRPr="00A44488" w:rsidRDefault="00A44488" w:rsidP="00A4448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*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Печать может не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проставляться субъектами хозяйствования, которые в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соответствии с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законодательными актами вправе не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A44488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использовать печать.</w:t>
      </w:r>
    </w:p>
    <w:p w:rsidR="00FD5D48" w:rsidRPr="00A44488" w:rsidRDefault="00A44488" w:rsidP="00A44488">
      <w:pPr>
        <w:rPr>
          <w:lang w:val="ru-RU"/>
        </w:rPr>
      </w:pPr>
      <w:r w:rsidRPr="00A4448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</w:p>
    <w:sectPr w:rsidR="00FD5D48" w:rsidRPr="00A44488" w:rsidSect="00A44488">
      <w:pgSz w:w="12240" w:h="15840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88"/>
    <w:rsid w:val="00A44488"/>
    <w:rsid w:val="00FD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1AD3"/>
  <w15:chartTrackingRefBased/>
  <w15:docId w15:val="{5691EF5F-DFB7-4548-B407-190AC602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A4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44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Станкевич Марина Петровна</dc:creator>
  <cp:keywords/>
  <dc:description/>
  <cp:lastModifiedBy>Станкевич Марина Петровна</cp:lastModifiedBy>
  <cp:revision>1</cp:revision>
  <dcterms:created xsi:type="dcterms:W3CDTF">2026-09-29T13:33:00Z</dcterms:created>
  <dcterms:modified xsi:type="dcterms:W3CDTF">2026-09-29T13:38:00Z</dcterms:modified>
</cp:coreProperties>
</file>