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8" w:type="dxa"/>
        <w:tblInd w:w="-15" w:type="dxa"/>
        <w:tblLook w:val="04A0" w:firstRow="1" w:lastRow="0" w:firstColumn="1" w:lastColumn="0" w:noHBand="0" w:noVBand="1"/>
      </w:tblPr>
      <w:tblGrid>
        <w:gridCol w:w="3671"/>
        <w:gridCol w:w="6677"/>
      </w:tblGrid>
      <w:tr w:rsidR="00894053" w:rsidRPr="00851B91" w:rsidTr="00851B91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94053" w:rsidRPr="00851B91" w:rsidRDefault="00894053" w:rsidP="007F07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1B91">
              <w:rPr>
                <w:rFonts w:ascii="Times New Roman" w:hAnsi="Times New Roman" w:cs="Times New Roman"/>
                <w:sz w:val="26"/>
                <w:szCs w:val="26"/>
              </w:rPr>
              <w:t>Наименование административной процедуры</w:t>
            </w:r>
          </w:p>
        </w:tc>
        <w:tc>
          <w:tcPr>
            <w:tcW w:w="66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B91" w:rsidRDefault="00851B91" w:rsidP="00B62AE1">
            <w:pPr>
              <w:ind w:firstLine="26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7F07D5" w:rsidRPr="00851B91" w:rsidRDefault="00F145F2" w:rsidP="00B62AE1">
            <w:pPr>
              <w:ind w:firstLine="2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1B9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6.8.1</w:t>
            </w:r>
            <w:r w:rsidR="00396091" w:rsidRPr="00851B9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9B2D46" w:rsidRPr="00851B91">
              <w:rPr>
                <w:rFonts w:ascii="Times New Roman" w:hAnsi="Times New Roman" w:cs="Times New Roman"/>
                <w:sz w:val="26"/>
                <w:szCs w:val="26"/>
              </w:rPr>
              <w:t>Получение решения о предоставлении участка лесного фонда в аренду для заготовки живицы, второстепенных лесных ресурсов, побочного лесопользования</w:t>
            </w:r>
            <w:r w:rsidR="00851B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62AE1" w:rsidRPr="00851B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</w:tc>
      </w:tr>
      <w:tr w:rsidR="00396091" w:rsidRPr="00851B91" w:rsidTr="00851B91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96091" w:rsidRPr="00851B91" w:rsidRDefault="00396091" w:rsidP="003960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1B91">
              <w:rPr>
                <w:rFonts w:ascii="Times New Roman" w:hAnsi="Times New Roman" w:cs="Times New Roman"/>
                <w:sz w:val="26"/>
                <w:szCs w:val="26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6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B91" w:rsidRDefault="00851B91" w:rsidP="00851B91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091" w:rsidRPr="00851B91" w:rsidRDefault="00396091" w:rsidP="00396091">
            <w:pPr>
              <w:pStyle w:val="a4"/>
              <w:numPr>
                <w:ilvl w:val="0"/>
                <w:numId w:val="2"/>
              </w:numPr>
              <w:ind w:left="29" w:firstLine="3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1B91">
              <w:rPr>
                <w:rFonts w:ascii="Times New Roman" w:hAnsi="Times New Roman" w:cs="Times New Roman"/>
                <w:sz w:val="26"/>
                <w:szCs w:val="26"/>
              </w:rPr>
              <w:t>заявление;</w:t>
            </w:r>
          </w:p>
          <w:p w:rsidR="00396091" w:rsidRPr="00851B91" w:rsidRDefault="009B2D46" w:rsidP="00396091">
            <w:pPr>
              <w:pStyle w:val="a4"/>
              <w:numPr>
                <w:ilvl w:val="0"/>
                <w:numId w:val="2"/>
              </w:numPr>
              <w:ind w:left="29" w:firstLine="3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1B9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проект договора аренды по типовой форме, установленной приложением 4 к постановлению Совета Министров Республики Беларусь от 4 ноября 2016 г. № 907</w:t>
            </w:r>
            <w:r w:rsidR="00396091" w:rsidRPr="00851B9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96091" w:rsidRPr="00851B91" w:rsidRDefault="009B2D46" w:rsidP="009B2D46">
            <w:pPr>
              <w:pStyle w:val="a4"/>
              <w:numPr>
                <w:ilvl w:val="0"/>
                <w:numId w:val="2"/>
              </w:numPr>
              <w:ind w:left="29" w:firstLine="3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1B9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документ, подтверждающий предварительное согласование предоставления в аренду участка лесного фонда с юридическим лицом, ведущим лесное хозяйство, в ведении которого находится испрашиваемый для предоставления в аренду участок лесного фонда</w:t>
            </w:r>
            <w:r w:rsidR="00851B9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Pr="00851B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</w:tc>
      </w:tr>
      <w:tr w:rsidR="00396091" w:rsidRPr="00851B91" w:rsidTr="00851B91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96091" w:rsidRPr="00851B91" w:rsidRDefault="00396091" w:rsidP="003960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1B91">
              <w:rPr>
                <w:rFonts w:ascii="Times New Roman" w:hAnsi="Times New Roman" w:cs="Times New Roman"/>
                <w:sz w:val="26"/>
                <w:szCs w:val="26"/>
              </w:rPr>
              <w:t>Прием заявлений осуществляет</w:t>
            </w:r>
          </w:p>
        </w:tc>
        <w:tc>
          <w:tcPr>
            <w:tcW w:w="66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B91" w:rsidRDefault="00851B91" w:rsidP="00396091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091" w:rsidRDefault="009B2D46" w:rsidP="00396091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1B91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</w:t>
            </w:r>
            <w:r w:rsidR="00396091" w:rsidRPr="00851B91">
              <w:rPr>
                <w:rFonts w:ascii="Times New Roman" w:hAnsi="Times New Roman" w:cs="Times New Roman"/>
                <w:sz w:val="26"/>
                <w:szCs w:val="26"/>
              </w:rPr>
              <w:t xml:space="preserve"> службы «одно окно» </w:t>
            </w:r>
            <w:proofErr w:type="spellStart"/>
            <w:r w:rsidRPr="00851B91">
              <w:rPr>
                <w:rFonts w:ascii="Times New Roman" w:hAnsi="Times New Roman" w:cs="Times New Roman"/>
                <w:sz w:val="26"/>
                <w:szCs w:val="26"/>
              </w:rPr>
              <w:t>Панишева</w:t>
            </w:r>
            <w:proofErr w:type="spellEnd"/>
            <w:r w:rsidRPr="00851B91">
              <w:rPr>
                <w:rFonts w:ascii="Times New Roman" w:hAnsi="Times New Roman" w:cs="Times New Roman"/>
                <w:sz w:val="26"/>
                <w:szCs w:val="26"/>
              </w:rPr>
              <w:t xml:space="preserve"> Ирина Валерьевна</w:t>
            </w:r>
            <w:r w:rsidR="00396091" w:rsidRPr="00851B91">
              <w:rPr>
                <w:rFonts w:ascii="Times New Roman" w:hAnsi="Times New Roman" w:cs="Times New Roman"/>
                <w:sz w:val="26"/>
                <w:szCs w:val="26"/>
              </w:rPr>
              <w:t xml:space="preserve"> (1 этаж 1 кабинет).</w:t>
            </w:r>
          </w:p>
          <w:p w:rsidR="00851B91" w:rsidRPr="00851B91" w:rsidRDefault="00851B91" w:rsidP="00396091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091" w:rsidRDefault="009B2D46" w:rsidP="00396091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1B91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="00396091" w:rsidRPr="00851B91">
              <w:rPr>
                <w:rFonts w:ascii="Times New Roman" w:hAnsi="Times New Roman" w:cs="Times New Roman"/>
                <w:sz w:val="26"/>
                <w:szCs w:val="26"/>
              </w:rPr>
              <w:t xml:space="preserve"> службы «одно окно» </w:t>
            </w:r>
            <w:r w:rsidRPr="00851B91">
              <w:rPr>
                <w:rFonts w:ascii="Times New Roman" w:hAnsi="Times New Roman" w:cs="Times New Roman"/>
                <w:sz w:val="26"/>
                <w:szCs w:val="26"/>
              </w:rPr>
              <w:t>Станкевич Марина Петровна</w:t>
            </w:r>
            <w:r w:rsidR="00396091" w:rsidRPr="00851B91">
              <w:rPr>
                <w:rFonts w:ascii="Times New Roman" w:hAnsi="Times New Roman" w:cs="Times New Roman"/>
                <w:sz w:val="26"/>
                <w:szCs w:val="26"/>
              </w:rPr>
              <w:t xml:space="preserve"> (1 этаж 1 кабинет). </w:t>
            </w:r>
          </w:p>
          <w:p w:rsidR="00851B91" w:rsidRPr="00851B91" w:rsidRDefault="00851B91" w:rsidP="00396091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091" w:rsidRDefault="00396091" w:rsidP="00396091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851B91">
              <w:rPr>
                <w:rFonts w:ascii="Times New Roman" w:hAnsi="Times New Roman" w:cs="Times New Roman"/>
                <w:sz w:val="26"/>
                <w:szCs w:val="26"/>
              </w:rPr>
              <w:t xml:space="preserve">адрес: г.Пинск, ул. Днепровской флотилии, </w:t>
            </w:r>
            <w:r w:rsidR="00851B91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Pr="00851B9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851B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1B91">
              <w:rPr>
                <w:rFonts w:ascii="Times New Roman" w:hAnsi="Times New Roman" w:cs="Times New Roman"/>
                <w:sz w:val="26"/>
                <w:szCs w:val="26"/>
              </w:rPr>
              <w:t>(пристройка)</w:t>
            </w:r>
          </w:p>
          <w:p w:rsidR="00851B91" w:rsidRPr="00851B91" w:rsidRDefault="00851B91" w:rsidP="00396091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091" w:rsidRDefault="00396091" w:rsidP="00396091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851B91">
              <w:rPr>
                <w:rFonts w:ascii="Times New Roman" w:hAnsi="Times New Roman" w:cs="Times New Roman"/>
                <w:sz w:val="26"/>
                <w:szCs w:val="26"/>
              </w:rPr>
              <w:t xml:space="preserve">телефоны: (+375165) </w:t>
            </w:r>
            <w:r w:rsidR="009B2D46" w:rsidRPr="00851B91">
              <w:rPr>
                <w:rFonts w:ascii="Times New Roman" w:hAnsi="Times New Roman" w:cs="Times New Roman"/>
                <w:sz w:val="26"/>
                <w:szCs w:val="26"/>
              </w:rPr>
              <w:t>65 10 03</w:t>
            </w:r>
            <w:r w:rsidRPr="00851B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B2D46" w:rsidRPr="00851B91">
              <w:rPr>
                <w:rFonts w:ascii="Times New Roman" w:hAnsi="Times New Roman" w:cs="Times New Roman"/>
                <w:sz w:val="26"/>
                <w:szCs w:val="26"/>
              </w:rPr>
              <w:t>65 00 73</w:t>
            </w:r>
            <w:r w:rsidRPr="00851B91">
              <w:rPr>
                <w:rFonts w:ascii="Times New Roman" w:hAnsi="Times New Roman" w:cs="Times New Roman"/>
                <w:sz w:val="26"/>
                <w:szCs w:val="26"/>
              </w:rPr>
              <w:t>, 142</w:t>
            </w:r>
          </w:p>
          <w:p w:rsidR="00851B91" w:rsidRPr="00851B91" w:rsidRDefault="00851B91" w:rsidP="00396091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091" w:rsidRPr="00851B91" w:rsidRDefault="00396091" w:rsidP="00396091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851B91">
              <w:rPr>
                <w:rFonts w:ascii="Times New Roman" w:hAnsi="Times New Roman" w:cs="Times New Roman"/>
                <w:sz w:val="26"/>
                <w:szCs w:val="26"/>
              </w:rPr>
              <w:t xml:space="preserve">режим работы: </w:t>
            </w:r>
          </w:p>
          <w:p w:rsidR="00396091" w:rsidRPr="00851B91" w:rsidRDefault="00396091" w:rsidP="00396091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851B91">
              <w:rPr>
                <w:rFonts w:ascii="Times New Roman" w:hAnsi="Times New Roman" w:cs="Times New Roman"/>
                <w:sz w:val="26"/>
                <w:szCs w:val="26"/>
              </w:rPr>
              <w:t>понедельник, вторник, среда:08.00 - 20.00</w:t>
            </w:r>
          </w:p>
          <w:p w:rsidR="00396091" w:rsidRPr="00851B91" w:rsidRDefault="00396091" w:rsidP="00396091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851B91">
              <w:rPr>
                <w:rFonts w:ascii="Times New Roman" w:hAnsi="Times New Roman" w:cs="Times New Roman"/>
                <w:sz w:val="26"/>
                <w:szCs w:val="26"/>
              </w:rPr>
              <w:t>четверг, пятница: 08.00 - 17.00</w:t>
            </w:r>
          </w:p>
          <w:p w:rsidR="00396091" w:rsidRDefault="00396091" w:rsidP="00396091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851B91">
              <w:rPr>
                <w:rFonts w:ascii="Times New Roman" w:hAnsi="Times New Roman" w:cs="Times New Roman"/>
                <w:sz w:val="26"/>
                <w:szCs w:val="26"/>
              </w:rPr>
              <w:t>суббота, воскресенье – выходной</w:t>
            </w:r>
          </w:p>
          <w:p w:rsidR="00851B91" w:rsidRPr="00851B91" w:rsidRDefault="00851B91" w:rsidP="00396091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6091" w:rsidRPr="00851B91" w:rsidTr="00803DFB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51B91" w:rsidRDefault="00851B91" w:rsidP="003960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091" w:rsidRDefault="00396091" w:rsidP="003960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1B91">
              <w:rPr>
                <w:rFonts w:ascii="Times New Roman" w:hAnsi="Times New Roman" w:cs="Times New Roman"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  <w:p w:rsidR="00851B91" w:rsidRPr="00851B91" w:rsidRDefault="00851B91" w:rsidP="003960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6091" w:rsidRPr="00851B91" w:rsidRDefault="00396091" w:rsidP="00803DFB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851B91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</w:tr>
      <w:tr w:rsidR="00396091" w:rsidRPr="00851B91" w:rsidTr="00803DFB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51B91" w:rsidRDefault="00851B91" w:rsidP="003960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091" w:rsidRDefault="00396091" w:rsidP="003960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1B91">
              <w:rPr>
                <w:rFonts w:ascii="Times New Roman" w:hAnsi="Times New Roman" w:cs="Times New Roman"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851B91" w:rsidRPr="00851B91" w:rsidRDefault="00851B91" w:rsidP="003960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6091" w:rsidRPr="00851B91" w:rsidRDefault="009B2D46" w:rsidP="00803DFB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851B9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B62AE1" w:rsidRPr="00851B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6091" w:rsidRPr="00851B91">
              <w:rPr>
                <w:rFonts w:ascii="Times New Roman" w:hAnsi="Times New Roman" w:cs="Times New Roman"/>
                <w:sz w:val="26"/>
                <w:szCs w:val="26"/>
              </w:rPr>
              <w:t>дней</w:t>
            </w:r>
          </w:p>
        </w:tc>
      </w:tr>
      <w:tr w:rsidR="00396091" w:rsidRPr="00851B91" w:rsidTr="00803DFB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51B91" w:rsidRDefault="00851B91" w:rsidP="003960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091" w:rsidRDefault="00396091" w:rsidP="003960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1B91">
              <w:rPr>
                <w:rFonts w:ascii="Times New Roman" w:hAnsi="Times New Roman" w:cs="Times New Roman"/>
                <w:sz w:val="26"/>
                <w:szCs w:val="26"/>
              </w:rPr>
              <w:t xml:space="preserve">Срок действия справки, другого документа (решения), выдаваемых (принимаемого) </w:t>
            </w:r>
            <w:r w:rsidRPr="00851B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 осуществлении административной процедуры</w:t>
            </w:r>
          </w:p>
          <w:p w:rsidR="00851B91" w:rsidRPr="00851B91" w:rsidRDefault="00851B91" w:rsidP="003960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6091" w:rsidRPr="00851B91" w:rsidRDefault="009B2D46" w:rsidP="00803DFB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851B9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на испрашиваемый срок, но не более 15 лет</w:t>
            </w:r>
            <w:r w:rsidRPr="00851B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</w:tc>
      </w:tr>
      <w:tr w:rsidR="00396091" w:rsidRPr="00851B91" w:rsidTr="00851B91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51B91" w:rsidRDefault="00851B91" w:rsidP="003960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091" w:rsidRPr="00851B91" w:rsidRDefault="00396091" w:rsidP="003960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1B91">
              <w:rPr>
                <w:rFonts w:ascii="Times New Roman" w:hAnsi="Times New Roman" w:cs="Times New Roman"/>
                <w:sz w:val="26"/>
                <w:szCs w:val="26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  <w:r w:rsidRPr="00851B9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66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3DFB" w:rsidRPr="00803DFB" w:rsidRDefault="00803DFB" w:rsidP="00803DFB">
            <w:pPr>
              <w:pStyle w:val="a4"/>
              <w:ind w:left="4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091" w:rsidRPr="00803DFB" w:rsidRDefault="009B2D46" w:rsidP="00803DFB">
            <w:pPr>
              <w:pStyle w:val="a4"/>
              <w:numPr>
                <w:ilvl w:val="0"/>
                <w:numId w:val="3"/>
              </w:numPr>
              <w:ind w:left="45" w:firstLine="4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3DF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согласование проекта решения о предоставлении участка лесного фонда в аренду для заготовки живицы, второстепенных лесных ресурсов, побочного лесопользования</w:t>
            </w:r>
            <w:r w:rsidR="00803DF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Pr="00803D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</w:tc>
      </w:tr>
      <w:tr w:rsidR="009B2D46" w:rsidRPr="00851B91" w:rsidTr="00803DFB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51B91" w:rsidRDefault="00851B91" w:rsidP="009B2D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2D46" w:rsidRDefault="009B2D46" w:rsidP="009B2D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1B91">
              <w:rPr>
                <w:rFonts w:ascii="Times New Roman" w:hAnsi="Times New Roman" w:cs="Times New Roman"/>
                <w:sz w:val="26"/>
                <w:szCs w:val="26"/>
              </w:rPr>
              <w:t>Регламен</w:t>
            </w:r>
            <w:r w:rsidR="00851B91">
              <w:rPr>
                <w:rFonts w:ascii="Times New Roman" w:hAnsi="Times New Roman" w:cs="Times New Roman"/>
                <w:sz w:val="26"/>
                <w:szCs w:val="26"/>
              </w:rPr>
              <w:t>т по административной процедуре</w:t>
            </w:r>
          </w:p>
          <w:p w:rsidR="00851B91" w:rsidRPr="00851B91" w:rsidRDefault="00851B91" w:rsidP="009B2D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2D46" w:rsidRDefault="00851B91" w:rsidP="00803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Pr="000E487E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https://pravo.by/document/?guid=387</w:t>
              </w:r>
              <w:r w:rsidRPr="000E487E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1</w:t>
              </w:r>
              <w:r w:rsidRPr="000E487E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&amp;p0=W22237753</w:t>
              </w:r>
            </w:hyperlink>
          </w:p>
          <w:p w:rsidR="00851B91" w:rsidRPr="00851B91" w:rsidRDefault="00851B91" w:rsidP="00803D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4053" w:rsidRDefault="00894053">
      <w:bookmarkStart w:id="0" w:name="_GoBack"/>
      <w:bookmarkEnd w:id="0"/>
    </w:p>
    <w:sectPr w:rsidR="00894053" w:rsidSect="00851B91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46636"/>
    <w:multiLevelType w:val="hybridMultilevel"/>
    <w:tmpl w:val="B0903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61B8F"/>
    <w:multiLevelType w:val="hybridMultilevel"/>
    <w:tmpl w:val="31C6E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2159C"/>
    <w:multiLevelType w:val="hybridMultilevel"/>
    <w:tmpl w:val="72964CC0"/>
    <w:lvl w:ilvl="0" w:tplc="041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B0"/>
    <w:rsid w:val="000C19D1"/>
    <w:rsid w:val="000E0E80"/>
    <w:rsid w:val="00245FEE"/>
    <w:rsid w:val="002665D2"/>
    <w:rsid w:val="002720F8"/>
    <w:rsid w:val="00371FE9"/>
    <w:rsid w:val="00396091"/>
    <w:rsid w:val="00402917"/>
    <w:rsid w:val="004430B0"/>
    <w:rsid w:val="0044561E"/>
    <w:rsid w:val="005708B9"/>
    <w:rsid w:val="00645312"/>
    <w:rsid w:val="00752889"/>
    <w:rsid w:val="007F07D5"/>
    <w:rsid w:val="00803DFB"/>
    <w:rsid w:val="00851B91"/>
    <w:rsid w:val="00894053"/>
    <w:rsid w:val="0092731D"/>
    <w:rsid w:val="00933D9F"/>
    <w:rsid w:val="009B2D46"/>
    <w:rsid w:val="009C1845"/>
    <w:rsid w:val="009C3DA3"/>
    <w:rsid w:val="00A054D5"/>
    <w:rsid w:val="00B62AE1"/>
    <w:rsid w:val="00B979AC"/>
    <w:rsid w:val="00BF5651"/>
    <w:rsid w:val="00D31423"/>
    <w:rsid w:val="00F145F2"/>
    <w:rsid w:val="00F5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B79F"/>
  <w15:chartTrackingRefBased/>
  <w15:docId w15:val="{50DA9326-5E7E-4126-8D96-B7569A3B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40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1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142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62AE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51B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W222377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2024-01-22T09:49:00Z</cp:lastPrinted>
  <dcterms:created xsi:type="dcterms:W3CDTF">2024-01-16T08:13:00Z</dcterms:created>
  <dcterms:modified xsi:type="dcterms:W3CDTF">2024-01-22T09:49:00Z</dcterms:modified>
</cp:coreProperties>
</file>