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4B" w:rsidRDefault="006C5E59">
      <w:pPr>
        <w:spacing w:after="299" w:line="216" w:lineRule="auto"/>
        <w:ind w:right="3"/>
        <w:jc w:val="both"/>
      </w:pPr>
      <w:r>
        <w:rPr>
          <w:rFonts w:ascii="Times New Roman" w:eastAsia="Times New Roman" w:hAnsi="Times New Roman" w:cs="Times New Roman"/>
          <w:b/>
          <w:sz w:val="20"/>
        </w:rPr>
        <w:t>АП 16.4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 xml:space="preserve">.1 Включение в государственный реестр организаций, которые могут выступать уполномоченными лицами по </w:t>
      </w:r>
      <w:r>
        <w:rPr>
          <w:rFonts w:ascii="Times New Roman" w:eastAsia="Times New Roman" w:hAnsi="Times New Roman" w:cs="Times New Roman"/>
          <w:b/>
          <w:sz w:val="20"/>
        </w:rPr>
        <w:t>управлению общим имуществом совместного домовладения, исключение из реестра</w:t>
      </w:r>
    </w:p>
    <w:p w:rsidR="0064114B" w:rsidRDefault="006C5E59">
      <w:pPr>
        <w:spacing w:after="16" w:line="249" w:lineRule="auto"/>
        <w:ind w:left="2839" w:hanging="10"/>
        <w:jc w:val="both"/>
      </w:pPr>
      <w:r>
        <w:rPr>
          <w:rFonts w:ascii="Times New Roman" w:eastAsia="Times New Roman" w:hAnsi="Times New Roman" w:cs="Times New Roman"/>
          <w:sz w:val="30"/>
        </w:rPr>
        <w:t>Пинск</w:t>
      </w:r>
      <w:r>
        <w:rPr>
          <w:rFonts w:ascii="Times New Roman" w:eastAsia="Times New Roman" w:hAnsi="Times New Roman" w:cs="Times New Roman"/>
          <w:sz w:val="30"/>
        </w:rPr>
        <w:t>ий городской исполнительный комитет _____________________________________________</w:t>
      </w:r>
    </w:p>
    <w:p w:rsidR="0064114B" w:rsidRDefault="006C5E59">
      <w:pPr>
        <w:spacing w:after="110" w:line="265" w:lineRule="auto"/>
        <w:ind w:left="10" w:right="51" w:hanging="10"/>
        <w:jc w:val="right"/>
      </w:pPr>
      <w:r>
        <w:rPr>
          <w:rFonts w:ascii="Times New Roman" w:eastAsia="Times New Roman" w:hAnsi="Times New Roman" w:cs="Times New Roman"/>
          <w:sz w:val="16"/>
        </w:rPr>
        <w:t>(наименование организации или фамилия, имя, отчество для индивидуального предпринимателя)</w:t>
      </w:r>
    </w:p>
    <w:p w:rsidR="0064114B" w:rsidRDefault="006C5E59">
      <w:pPr>
        <w:spacing w:after="16" w:line="249" w:lineRule="auto"/>
        <w:ind w:left="2839" w:hanging="1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</w:rPr>
        <w:t>_____________________________________________</w:t>
      </w:r>
    </w:p>
    <w:p w:rsidR="0064114B" w:rsidRDefault="006C5E59">
      <w:pPr>
        <w:spacing w:after="110" w:line="265" w:lineRule="auto"/>
        <w:ind w:left="10" w:right="643" w:hanging="10"/>
        <w:jc w:val="right"/>
      </w:pPr>
      <w:r>
        <w:rPr>
          <w:rFonts w:ascii="Times New Roman" w:eastAsia="Times New Roman" w:hAnsi="Times New Roman" w:cs="Times New Roman"/>
          <w:sz w:val="16"/>
        </w:rPr>
        <w:t>(адрес регистрации юридического лица или индивидуального предпринимателя)</w:t>
      </w:r>
    </w:p>
    <w:p w:rsidR="0064114B" w:rsidRDefault="006C5E59">
      <w:pPr>
        <w:spacing w:after="16" w:line="249" w:lineRule="auto"/>
        <w:ind w:left="2839" w:hanging="10"/>
        <w:jc w:val="both"/>
      </w:pPr>
      <w:r>
        <w:rPr>
          <w:rFonts w:ascii="Times New Roman" w:eastAsia="Times New Roman" w:hAnsi="Times New Roman" w:cs="Times New Roman"/>
          <w:sz w:val="30"/>
        </w:rPr>
        <w:t>_____________________________________________</w:t>
      </w:r>
    </w:p>
    <w:p w:rsidR="0064114B" w:rsidRDefault="006C5E59">
      <w:pPr>
        <w:spacing w:after="110" w:line="265" w:lineRule="auto"/>
        <w:ind w:left="10" w:right="179" w:hanging="10"/>
        <w:jc w:val="right"/>
      </w:pPr>
      <w:r>
        <w:rPr>
          <w:rFonts w:ascii="Times New Roman" w:eastAsia="Times New Roman" w:hAnsi="Times New Roman" w:cs="Times New Roman"/>
          <w:sz w:val="16"/>
        </w:rPr>
        <w:t>(наименование государственного органа, иной государственной организации, осуществивших</w:t>
      </w:r>
    </w:p>
    <w:p w:rsidR="0064114B" w:rsidRDefault="006C5E59">
      <w:pPr>
        <w:spacing w:after="16" w:line="249" w:lineRule="auto"/>
        <w:ind w:left="2839" w:hanging="10"/>
        <w:jc w:val="both"/>
      </w:pPr>
      <w:r>
        <w:rPr>
          <w:rFonts w:ascii="Times New Roman" w:eastAsia="Times New Roman" w:hAnsi="Times New Roman" w:cs="Times New Roman"/>
          <w:sz w:val="30"/>
        </w:rPr>
        <w:t>_____________________________________________</w:t>
      </w:r>
    </w:p>
    <w:p w:rsidR="0064114B" w:rsidRDefault="006C5E59">
      <w:pPr>
        <w:spacing w:after="110" w:line="265" w:lineRule="auto"/>
        <w:ind w:left="10" w:right="428" w:hanging="10"/>
        <w:jc w:val="right"/>
      </w:pPr>
      <w:r>
        <w:rPr>
          <w:rFonts w:ascii="Times New Roman" w:eastAsia="Times New Roman" w:hAnsi="Times New Roman" w:cs="Times New Roman"/>
          <w:sz w:val="16"/>
        </w:rPr>
        <w:t>государственную регистрацию, дата и номер решения о государственной регистрац</w:t>
      </w:r>
      <w:r>
        <w:rPr>
          <w:rFonts w:ascii="Times New Roman" w:eastAsia="Times New Roman" w:hAnsi="Times New Roman" w:cs="Times New Roman"/>
          <w:sz w:val="16"/>
        </w:rPr>
        <w:t>ии)</w:t>
      </w:r>
    </w:p>
    <w:p w:rsidR="0064114B" w:rsidRDefault="006C5E59">
      <w:pPr>
        <w:spacing w:after="16" w:line="249" w:lineRule="auto"/>
        <w:ind w:left="2839" w:hanging="10"/>
        <w:jc w:val="both"/>
      </w:pPr>
      <w:r>
        <w:rPr>
          <w:rFonts w:ascii="Times New Roman" w:eastAsia="Times New Roman" w:hAnsi="Times New Roman" w:cs="Times New Roman"/>
          <w:sz w:val="30"/>
        </w:rPr>
        <w:t>_____________________________________________</w:t>
      </w:r>
    </w:p>
    <w:p w:rsidR="0064114B" w:rsidRDefault="006C5E59">
      <w:pPr>
        <w:spacing w:after="110" w:line="265" w:lineRule="auto"/>
        <w:ind w:left="10" w:right="593" w:hanging="10"/>
        <w:jc w:val="right"/>
      </w:pPr>
      <w:r>
        <w:rPr>
          <w:rFonts w:ascii="Times New Roman" w:eastAsia="Times New Roman" w:hAnsi="Times New Roman" w:cs="Times New Roman"/>
          <w:sz w:val="16"/>
        </w:rPr>
        <w:t>(регистрационный номер в Едином государственном регистре юридических лиц и</w:t>
      </w:r>
    </w:p>
    <w:p w:rsidR="0064114B" w:rsidRDefault="006C5E59">
      <w:pPr>
        <w:spacing w:after="16" w:line="249" w:lineRule="auto"/>
        <w:ind w:left="2839" w:hanging="10"/>
        <w:jc w:val="both"/>
      </w:pPr>
      <w:r>
        <w:rPr>
          <w:rFonts w:ascii="Times New Roman" w:eastAsia="Times New Roman" w:hAnsi="Times New Roman" w:cs="Times New Roman"/>
          <w:sz w:val="30"/>
        </w:rPr>
        <w:t>_____________________________________________</w:t>
      </w:r>
    </w:p>
    <w:p w:rsidR="0064114B" w:rsidRDefault="006C5E59">
      <w:pPr>
        <w:spacing w:after="114"/>
        <w:ind w:left="2831"/>
        <w:jc w:val="center"/>
      </w:pPr>
      <w:r>
        <w:rPr>
          <w:rFonts w:ascii="Times New Roman" w:eastAsia="Times New Roman" w:hAnsi="Times New Roman" w:cs="Times New Roman"/>
          <w:sz w:val="16"/>
        </w:rPr>
        <w:t>индивидуальных предпринимателей)</w:t>
      </w:r>
    </w:p>
    <w:p w:rsidR="0064114B" w:rsidRDefault="006C5E59">
      <w:pPr>
        <w:spacing w:after="328" w:line="249" w:lineRule="auto"/>
        <w:ind w:left="2839" w:hanging="10"/>
        <w:jc w:val="both"/>
      </w:pPr>
      <w:r>
        <w:rPr>
          <w:rFonts w:ascii="Times New Roman" w:eastAsia="Times New Roman" w:hAnsi="Times New Roman" w:cs="Times New Roman"/>
          <w:sz w:val="30"/>
        </w:rPr>
        <w:t>УНП ________________________________________</w:t>
      </w:r>
    </w:p>
    <w:p w:rsidR="006C5E59" w:rsidRDefault="006C5E59">
      <w:pPr>
        <w:spacing w:after="13" w:line="249" w:lineRule="auto"/>
        <w:ind w:left="718" w:hanging="10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64114B" w:rsidRDefault="006C5E59">
      <w:pPr>
        <w:spacing w:after="13" w:line="249" w:lineRule="auto"/>
        <w:ind w:left="718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ЗАЯВЛЕНИЕ</w:t>
      </w:r>
    </w:p>
    <w:p w:rsidR="0064114B" w:rsidRDefault="006C5E59">
      <w:pPr>
        <w:spacing w:after="332" w:line="249" w:lineRule="auto"/>
        <w:ind w:left="-1" w:right="-11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о 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внесение изменений в реестр, исключение из реестра</w:t>
      </w:r>
    </w:p>
    <w:p w:rsidR="0064114B" w:rsidRDefault="006C5E59">
      <w:pPr>
        <w:spacing w:after="329" w:line="249" w:lineRule="auto"/>
        <w:ind w:firstLine="708"/>
        <w:jc w:val="both"/>
      </w:pPr>
      <w:r>
        <w:rPr>
          <w:rFonts w:ascii="Times New Roman" w:eastAsia="Times New Roman" w:hAnsi="Times New Roman" w:cs="Times New Roman"/>
          <w:sz w:val="30"/>
        </w:rPr>
        <w:t>Просим включить в государственный реестр организаци</w:t>
      </w:r>
      <w:r>
        <w:rPr>
          <w:rFonts w:ascii="Times New Roman" w:eastAsia="Times New Roman" w:hAnsi="Times New Roman" w:cs="Times New Roman"/>
          <w:sz w:val="30"/>
        </w:rPr>
        <w:t xml:space="preserve">й, которые могут выступать уполномоченными лицами по управлению общим имуществом совместного домовладения, внесение изменений в реестр, исключение из реестра </w:t>
      </w:r>
      <w:r>
        <w:rPr>
          <w:rFonts w:ascii="Times New Roman" w:eastAsia="Times New Roman" w:hAnsi="Times New Roman" w:cs="Times New Roman"/>
          <w:sz w:val="18"/>
        </w:rPr>
        <w:t xml:space="preserve">(подчеркнуть нужное) </w:t>
      </w:r>
      <w:r>
        <w:rPr>
          <w:rFonts w:ascii="Times New Roman" w:eastAsia="Times New Roman" w:hAnsi="Times New Roman" w:cs="Times New Roman"/>
          <w:sz w:val="30"/>
        </w:rPr>
        <w:t>________________________________________________________________ расположенно</w:t>
      </w:r>
      <w:r>
        <w:rPr>
          <w:rFonts w:ascii="Times New Roman" w:eastAsia="Times New Roman" w:hAnsi="Times New Roman" w:cs="Times New Roman"/>
          <w:sz w:val="30"/>
        </w:rPr>
        <w:t>го по адресу: _____________________________________.</w:t>
      </w:r>
    </w:p>
    <w:p w:rsidR="0064114B" w:rsidRDefault="006C5E59">
      <w:pPr>
        <w:spacing w:after="16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30"/>
        </w:rPr>
        <w:t>К заявлению прилагаю следующие документы:</w:t>
      </w:r>
    </w:p>
    <w:p w:rsidR="0064114B" w:rsidRDefault="006C5E59">
      <w:pPr>
        <w:spacing w:after="1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30"/>
        </w:rPr>
        <w:t>________________________________________________________________</w:t>
      </w:r>
    </w:p>
    <w:p w:rsidR="0064114B" w:rsidRDefault="006C5E59">
      <w:pPr>
        <w:spacing w:after="1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30"/>
        </w:rPr>
        <w:t>________________________________________________________________</w:t>
      </w:r>
    </w:p>
    <w:p w:rsidR="0064114B" w:rsidRDefault="006C5E59">
      <w:pPr>
        <w:spacing w:after="328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30"/>
        </w:rPr>
        <w:t>________________________________________________________________</w:t>
      </w:r>
    </w:p>
    <w:p w:rsidR="0064114B" w:rsidRDefault="006C5E59">
      <w:pPr>
        <w:spacing w:after="1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30"/>
        </w:rPr>
        <w:t>Руководитель организации</w:t>
      </w:r>
    </w:p>
    <w:p w:rsidR="0064114B" w:rsidRDefault="006C5E59">
      <w:pPr>
        <w:tabs>
          <w:tab w:val="right" w:pos="9638"/>
        </w:tabs>
        <w:spacing w:after="16" w:line="249" w:lineRule="auto"/>
      </w:pPr>
      <w:r>
        <w:rPr>
          <w:rFonts w:ascii="Times New Roman" w:eastAsia="Times New Roman" w:hAnsi="Times New Roman" w:cs="Times New Roman"/>
          <w:sz w:val="30"/>
        </w:rPr>
        <w:t>(индивидуальный предприниматель)</w:t>
      </w:r>
      <w:r>
        <w:rPr>
          <w:rFonts w:ascii="Times New Roman" w:eastAsia="Times New Roman" w:hAnsi="Times New Roman" w:cs="Times New Roman"/>
          <w:sz w:val="30"/>
        </w:rPr>
        <w:tab/>
        <w:t>_____________ _________________</w:t>
      </w:r>
    </w:p>
    <w:p w:rsidR="0064114B" w:rsidRDefault="006C5E59">
      <w:pPr>
        <w:tabs>
          <w:tab w:val="center" w:pos="5998"/>
          <w:tab w:val="center" w:pos="8416"/>
        </w:tabs>
        <w:spacing w:after="487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(подпись)</w:t>
      </w:r>
      <w:r>
        <w:rPr>
          <w:rFonts w:ascii="Times New Roman" w:eastAsia="Times New Roman" w:hAnsi="Times New Roman" w:cs="Times New Roman"/>
          <w:sz w:val="16"/>
        </w:rPr>
        <w:tab/>
        <w:t>(инициалы, фамилия)</w:t>
      </w:r>
    </w:p>
    <w:p w:rsidR="0064114B" w:rsidRDefault="006C5E59">
      <w:pPr>
        <w:tabs>
          <w:tab w:val="center" w:pos="6600"/>
        </w:tabs>
        <w:spacing w:after="16" w:line="249" w:lineRule="auto"/>
      </w:pPr>
      <w:proofErr w:type="gramStart"/>
      <w:r>
        <w:rPr>
          <w:rFonts w:ascii="Times New Roman" w:eastAsia="Times New Roman" w:hAnsi="Times New Roman" w:cs="Times New Roman"/>
          <w:sz w:val="30"/>
        </w:rPr>
        <w:t>« _</w:t>
      </w:r>
      <w:proofErr w:type="gramEnd"/>
      <w:r>
        <w:rPr>
          <w:rFonts w:ascii="Times New Roman" w:eastAsia="Times New Roman" w:hAnsi="Times New Roman" w:cs="Times New Roman"/>
          <w:sz w:val="30"/>
        </w:rPr>
        <w:t>__ » ________________ 202__г.</w:t>
      </w:r>
      <w:r>
        <w:rPr>
          <w:rFonts w:ascii="Times New Roman" w:eastAsia="Times New Roman" w:hAnsi="Times New Roman" w:cs="Times New Roman"/>
          <w:sz w:val="30"/>
        </w:rPr>
        <w:tab/>
        <w:t>М.П. (при наличии)</w:t>
      </w:r>
    </w:p>
    <w:sectPr w:rsidR="0064114B">
      <w:pgSz w:w="11906" w:h="16838"/>
      <w:pgMar w:top="1129" w:right="567" w:bottom="7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D3FC2"/>
    <w:multiLevelType w:val="hybridMultilevel"/>
    <w:tmpl w:val="610A3384"/>
    <w:lvl w:ilvl="0" w:tplc="A21EEF56">
      <w:start w:val="1"/>
      <w:numFmt w:val="bullet"/>
      <w:lvlText w:val="-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A7250">
      <w:start w:val="1"/>
      <w:numFmt w:val="bullet"/>
      <w:lvlText w:val="o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63E00">
      <w:start w:val="1"/>
      <w:numFmt w:val="bullet"/>
      <w:lvlText w:val="▪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A69D2">
      <w:start w:val="1"/>
      <w:numFmt w:val="bullet"/>
      <w:lvlText w:val="•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6F208">
      <w:start w:val="1"/>
      <w:numFmt w:val="bullet"/>
      <w:lvlText w:val="o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6A850">
      <w:start w:val="1"/>
      <w:numFmt w:val="bullet"/>
      <w:lvlText w:val="▪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C1A6A">
      <w:start w:val="1"/>
      <w:numFmt w:val="bullet"/>
      <w:lvlText w:val="•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C65BE">
      <w:start w:val="1"/>
      <w:numFmt w:val="bullet"/>
      <w:lvlText w:val="o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61AFE">
      <w:start w:val="1"/>
      <w:numFmt w:val="bullet"/>
      <w:lvlText w:val="▪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4B"/>
    <w:rsid w:val="0064114B"/>
    <w:rsid w:val="006C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D3C3"/>
  <w15:docId w15:val="{DD5D0A48-6FFF-4F98-AD2B-01F5729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844"/>
      <w:outlineLvl w:val="0"/>
    </w:pPr>
    <w:rPr>
      <w:rFonts w:ascii="Times New Roman" w:eastAsia="Times New Roman" w:hAnsi="Times New Roman" w:cs="Times New Roman"/>
      <w:i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2025-09-11T12:03:00Z</dcterms:created>
  <dcterms:modified xsi:type="dcterms:W3CDTF">2025-09-11T12:03:00Z</dcterms:modified>
</cp:coreProperties>
</file>