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0C" w:rsidRDefault="00DB610C" w:rsidP="00DB610C">
      <w:pPr>
        <w:pStyle w:val="1"/>
        <w:spacing w:before="0"/>
        <w:rPr>
          <w:rFonts w:ascii="Arial" w:hAnsi="Arial" w:cs="Arial"/>
          <w:b w:val="0"/>
          <w:bCs w:val="0"/>
          <w:sz w:val="42"/>
          <w:szCs w:val="42"/>
        </w:rPr>
      </w:pPr>
      <w:r>
        <w:rPr>
          <w:rFonts w:ascii="Arial" w:hAnsi="Arial" w:cs="Arial"/>
          <w:b w:val="0"/>
          <w:bCs w:val="0"/>
          <w:sz w:val="42"/>
          <w:szCs w:val="42"/>
        </w:rPr>
        <w:t>График приема граждан специалистами структурных подразделений управления по труду, занятости и социальной защите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779"/>
        <w:gridCol w:w="1444"/>
        <w:gridCol w:w="2012"/>
        <w:gridCol w:w="1717"/>
      </w:tblGrid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Отделы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Номер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Дни приема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Время приема</w:t>
            </w:r>
          </w:p>
        </w:tc>
      </w:tr>
      <w:tr w:rsidR="00107F02" w:rsidTr="00107F0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Служба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1,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ул. Куликова, 29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</w:rPr>
              <w:t>первичные</w:t>
            </w:r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прием и консультирование)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65-52-52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понедельник - пятница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8.00-12.30 и с 14.00-16.00</w:t>
            </w:r>
          </w:p>
        </w:tc>
      </w:tr>
      <w:tr w:rsidR="00107F02" w:rsidTr="00107F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2,4,12,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ул. Куликова,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65-52-88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63-86-67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63-85-82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63-83-41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понедельник-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четверг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пятница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8.00-12.30 и с 14.00-15.00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 до 12.30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107F02" w:rsidTr="00107F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5,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ул. Куликова,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63-88-32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63-84-01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понедельник - пятница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8.00-13.00 и с 14.00-17.00</w:t>
            </w:r>
          </w:p>
        </w:tc>
      </w:tr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дежурный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среда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11.00 до 20.00</w:t>
            </w:r>
          </w:p>
        </w:tc>
      </w:tr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Сектор социальной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F02" w:rsidRDefault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3,</w:t>
            </w:r>
            <w:r w:rsidR="00107F02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</w:p>
          <w:p w:rsidR="00DB610C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ул. Куликова, 29</w:t>
            </w:r>
          </w:p>
          <w:p w:rsidR="00DB610C" w:rsidRDefault="00DB610C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63-81-55</w:t>
            </w:r>
          </w:p>
          <w:p w:rsidR="00DB610C" w:rsidRDefault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DB610C" w:rsidRDefault="00DB610C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F02" w:rsidRDefault="00DB610C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онедельник</w:t>
            </w:r>
            <w:r w:rsidR="00107F02">
              <w:rPr>
                <w:rFonts w:ascii="Arial" w:hAnsi="Arial" w:cs="Arial"/>
                <w:color w:val="000000"/>
                <w:sz w:val="30"/>
                <w:szCs w:val="30"/>
              </w:rPr>
              <w:t>,</w:t>
            </w:r>
          </w:p>
          <w:p w:rsidR="00DB610C" w:rsidRDefault="00DB610C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         среда</w:t>
            </w:r>
          </w:p>
          <w:p w:rsidR="00107F02" w:rsidRDefault="00107F02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вторник, четверг, пятница</w:t>
            </w:r>
          </w:p>
          <w:p w:rsidR="00DB610C" w:rsidRDefault="00DB610C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DB610C" w:rsidRDefault="00DB610C" w:rsidP="00DB610C">
            <w:pPr>
              <w:pStyle w:val="a3"/>
              <w:jc w:val="center"/>
            </w:pPr>
          </w:p>
          <w:p w:rsidR="00DB610C" w:rsidRDefault="00DB610C" w:rsidP="00107F02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   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8.00-13.00 и с 14.00-17.00</w:t>
            </w: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8.00-11.00</w:t>
            </w: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>
            <w:pPr>
              <w:pStyle w:val="a3"/>
              <w:jc w:val="center"/>
            </w:pPr>
          </w:p>
          <w:p w:rsidR="00DB610C" w:rsidRDefault="00DB610C">
            <w:pPr>
              <w:pStyle w:val="a3"/>
              <w:jc w:val="center"/>
            </w:pPr>
          </w:p>
        </w:tc>
      </w:tr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F02" w:rsidRDefault="00107F02" w:rsidP="00107F02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7</w:t>
            </w:r>
          </w:p>
          <w:p w:rsidR="00107F02" w:rsidRDefault="00107F02" w:rsidP="00107F02">
            <w:pPr>
              <w:pStyle w:val="a3"/>
              <w:jc w:val="center"/>
            </w:pPr>
          </w:p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ул. Куликова,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63-81-65</w:t>
            </w: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F02" w:rsidRDefault="00107F02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Понедельник</w:t>
            </w:r>
          </w:p>
          <w:p w:rsidR="00107F02" w:rsidRDefault="00107F02" w:rsidP="00DB610C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среда </w:t>
            </w:r>
          </w:p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вторник, четверг, пятница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8.00-13.00 и с 14.00-17.00</w:t>
            </w: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11.00-13.00 и с 14.00-20.00</w:t>
            </w:r>
          </w:p>
          <w:p w:rsidR="00107F02" w:rsidRDefault="00107F02" w:rsidP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8.00-11.00</w:t>
            </w: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107F02" w:rsidRDefault="00107F02">
            <w:pPr>
              <w:pStyle w:val="a3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Отдел назначения пенсий,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отдел </w:t>
            </w:r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назначением пенсий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. 1,2,7,9,10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Ровецкая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>, 7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65-12-11,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65-40-98,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65-60-95,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65-98-04,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65-60-58</w:t>
            </w:r>
          </w:p>
          <w:p w:rsidR="00DB610C" w:rsidRDefault="00DB6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понедельник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вторник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среда,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пятница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четверг</w:t>
            </w:r>
          </w:p>
          <w:p w:rsidR="00DB610C" w:rsidRDefault="00DB610C">
            <w:pPr>
              <w:pStyle w:val="a3"/>
              <w:jc w:val="center"/>
            </w:pP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суббота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8.00-13.00 и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14.00-17.00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 до 13.00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8.00 до 10.00</w:t>
            </w:r>
            <w:r>
              <w:rPr>
                <w:rFonts w:ascii="Arial" w:hAnsi="Arial" w:cs="Arial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14.00 до 17.00</w:t>
            </w:r>
          </w:p>
          <w:p w:rsidR="00DB610C" w:rsidRDefault="00DB610C">
            <w:pPr>
              <w:pStyle w:val="a3"/>
              <w:jc w:val="center"/>
            </w:pP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9.00 до 13.00</w:t>
            </w:r>
          </w:p>
        </w:tc>
      </w:tr>
      <w:tr w:rsidR="00107F02" w:rsidTr="00107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Дежурный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среда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суббота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17.00 до 20.00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DB610C" w:rsidRDefault="00DB610C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 9.00 до 13.00</w:t>
            </w:r>
          </w:p>
        </w:tc>
      </w:tr>
    </w:tbl>
    <w:p w:rsidR="00DB610C" w:rsidRDefault="00DB610C" w:rsidP="00DB610C">
      <w:pPr>
        <w:shd w:val="clear" w:color="auto" w:fill="FFFFFF"/>
        <w:spacing w:after="240"/>
        <w:rPr>
          <w:rFonts w:ascii="Times New Roman" w:hAnsi="Times New Roman" w:cs="Times New Roman"/>
          <w:color w:val="828282"/>
          <w:sz w:val="24"/>
          <w:szCs w:val="24"/>
        </w:rPr>
      </w:pPr>
    </w:p>
    <w:p w:rsidR="009C7545" w:rsidRPr="00622FCA" w:rsidRDefault="009C7545" w:rsidP="00DB610C"/>
    <w:sectPr w:rsidR="009C7545" w:rsidRPr="00622FCA" w:rsidSect="00DB61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65A"/>
    <w:multiLevelType w:val="multilevel"/>
    <w:tmpl w:val="483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6"/>
    <w:rsid w:val="00107F02"/>
    <w:rsid w:val="00145E68"/>
    <w:rsid w:val="00397D92"/>
    <w:rsid w:val="00570A47"/>
    <w:rsid w:val="00622FCA"/>
    <w:rsid w:val="00700884"/>
    <w:rsid w:val="0081523B"/>
    <w:rsid w:val="009446F9"/>
    <w:rsid w:val="009C7545"/>
    <w:rsid w:val="00D94B06"/>
    <w:rsid w:val="00D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4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B61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4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B61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5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87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27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671">
              <w:marLeft w:val="0"/>
              <w:marRight w:val="0"/>
              <w:marTop w:val="120"/>
              <w:marBottom w:val="120"/>
              <w:divBdr>
                <w:top w:val="single" w:sz="24" w:space="0" w:color="157F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63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Мисюковец</dc:creator>
  <cp:lastModifiedBy>Татьяна Владимировна Мисюковец</cp:lastModifiedBy>
  <cp:revision>2</cp:revision>
  <dcterms:created xsi:type="dcterms:W3CDTF">2024-07-29T09:53:00Z</dcterms:created>
  <dcterms:modified xsi:type="dcterms:W3CDTF">2024-07-29T09:53:00Z</dcterms:modified>
</cp:coreProperties>
</file>